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805EFC" w:rsidTr="00805EF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05EFC" w:rsidRDefault="00805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A65006" w:rsidP="00296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na Rzecz Osób Niepełnosprawnych „Życie </w:t>
            </w:r>
            <w:r w:rsidR="00AB6F9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 </w:t>
            </w:r>
            <w:r w:rsidR="00AB6F9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arier”, </w:t>
            </w:r>
            <w:r w:rsidR="0029692E">
              <w:rPr>
                <w:rFonts w:ascii="Times New Roman" w:hAnsi="Times New Roman" w:cs="Times New Roman"/>
                <w:sz w:val="24"/>
                <w:szCs w:val="24"/>
              </w:rPr>
              <w:t>ul. Staszica 7, 38-200 Jasło</w:t>
            </w:r>
            <w:bookmarkStart w:id="0" w:name="_GoBack"/>
            <w:bookmarkEnd w:id="0"/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 w:rsidP="00A65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5006">
              <w:rPr>
                <w:rFonts w:ascii="Times New Roman" w:hAnsi="Times New Roman" w:cs="Times New Roman"/>
                <w:sz w:val="24"/>
                <w:szCs w:val="24"/>
              </w:rPr>
              <w:t>Organizacja zajęć integracyjnych dla osób niepełnosprawnych”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C" w:rsidRDefault="008B4BD4" w:rsidP="00A65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na rzecz </w:t>
            </w:r>
            <w:r w:rsidR="00A65006">
              <w:rPr>
                <w:rFonts w:ascii="Times New Roman" w:hAnsi="Times New Roman" w:cs="Times New Roman"/>
                <w:sz w:val="24"/>
                <w:szCs w:val="24"/>
              </w:rPr>
              <w:t>osób niepełnosprawnych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97" w:rsidRDefault="00511997"/>
    <w:sectPr w:rsidR="005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4"/>
    <w:rsid w:val="0029692E"/>
    <w:rsid w:val="004D3764"/>
    <w:rsid w:val="00511997"/>
    <w:rsid w:val="00591F22"/>
    <w:rsid w:val="00805EFC"/>
    <w:rsid w:val="008B4BD4"/>
    <w:rsid w:val="00A65006"/>
    <w:rsid w:val="00A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13D-AC1D-482B-993C-DF2685F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E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E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Ewelina Gliwa</cp:lastModifiedBy>
  <cp:revision>7</cp:revision>
  <dcterms:created xsi:type="dcterms:W3CDTF">2021-07-29T08:32:00Z</dcterms:created>
  <dcterms:modified xsi:type="dcterms:W3CDTF">2021-08-18T07:07:00Z</dcterms:modified>
</cp:coreProperties>
</file>